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914F" w14:textId="77777777" w:rsidR="00043477" w:rsidRPr="00EE0869" w:rsidRDefault="00043477" w:rsidP="00AF7684">
      <w:pPr>
        <w:rPr>
          <w:rFonts w:ascii="Times New Roman" w:hAnsi="Times New Roman" w:cs="Times New Roman"/>
          <w:noProof/>
          <w:color w:val="000000"/>
          <w:szCs w:val="20"/>
        </w:rPr>
      </w:pPr>
    </w:p>
    <w:p w14:paraId="7F1A5871" w14:textId="2406FA95" w:rsidR="00043477" w:rsidRPr="00EE0869" w:rsidRDefault="00417CD8" w:rsidP="00043477">
      <w:pPr>
        <w:widowControl w:val="0"/>
        <w:autoSpaceDE w:val="0"/>
        <w:autoSpaceDN w:val="0"/>
        <w:adjustRightInd w:val="0"/>
        <w:spacing w:after="320"/>
        <w:jc w:val="center"/>
        <w:rPr>
          <w:rFonts w:ascii="Times New Roman" w:hAnsi="Times New Roman" w:cs="Times New Roman"/>
          <w:i/>
          <w:sz w:val="96"/>
          <w:szCs w:val="32"/>
        </w:rPr>
      </w:pPr>
      <w:proofErr w:type="spellStart"/>
      <w:r w:rsidRPr="00EE0869">
        <w:rPr>
          <w:rFonts w:ascii="Times New Roman" w:hAnsi="Times New Roman" w:cs="Times New Roman"/>
          <w:i/>
          <w:sz w:val="96"/>
          <w:szCs w:val="32"/>
        </w:rPr>
        <w:t>JazzNights</w:t>
      </w:r>
      <w:proofErr w:type="spellEnd"/>
      <w:r w:rsidRPr="00EE0869">
        <w:rPr>
          <w:rFonts w:ascii="Times New Roman" w:hAnsi="Times New Roman" w:cs="Times New Roman"/>
          <w:i/>
          <w:sz w:val="96"/>
          <w:szCs w:val="32"/>
        </w:rPr>
        <w:t xml:space="preserve"> (62</w:t>
      </w:r>
      <w:r w:rsidR="00043477" w:rsidRPr="00EE0869">
        <w:rPr>
          <w:rFonts w:ascii="Times New Roman" w:hAnsi="Times New Roman" w:cs="Times New Roman"/>
          <w:i/>
          <w:sz w:val="96"/>
          <w:szCs w:val="32"/>
        </w:rPr>
        <w:t>)</w:t>
      </w:r>
    </w:p>
    <w:p w14:paraId="6B6147A9" w14:textId="77777777" w:rsidR="00A03C24" w:rsidRDefault="00A03C24" w:rsidP="00417CD8">
      <w:pPr>
        <w:widowControl w:val="0"/>
        <w:autoSpaceDE w:val="0"/>
        <w:autoSpaceDN w:val="0"/>
        <w:adjustRightInd w:val="0"/>
        <w:spacing w:after="240"/>
        <w:rPr>
          <w:rFonts w:ascii="Times New Roman" w:hAnsi="Times New Roman" w:cs="Times New Roman"/>
          <w:iCs/>
          <w:color w:val="262626"/>
        </w:rPr>
      </w:pPr>
      <w:bookmarkStart w:id="0" w:name="_GoBack"/>
      <w:bookmarkEnd w:id="0"/>
    </w:p>
    <w:p w14:paraId="3B8D0653" w14:textId="5C31539B" w:rsidR="00FB2F2A" w:rsidRPr="00EE0869" w:rsidRDefault="009C5814" w:rsidP="00A03C24">
      <w:pPr>
        <w:widowControl w:val="0"/>
        <w:autoSpaceDE w:val="0"/>
        <w:autoSpaceDN w:val="0"/>
        <w:adjustRightInd w:val="0"/>
        <w:spacing w:after="240"/>
        <w:ind w:firstLine="720"/>
        <w:rPr>
          <w:rFonts w:ascii="Times New Roman" w:hAnsi="Times New Roman" w:cs="Times New Roman"/>
          <w:iCs/>
          <w:color w:val="262626"/>
        </w:rPr>
      </w:pPr>
      <w:r w:rsidRPr="00EE0869">
        <w:rPr>
          <w:rFonts w:ascii="Times New Roman" w:hAnsi="Times New Roman" w:cs="Times New Roman"/>
          <w:iCs/>
          <w:color w:val="262626"/>
        </w:rPr>
        <w:t xml:space="preserve">This quartet played at Kitano last fall. I couldn’t go for some reason, but I certainly heard about it afterward. Musicians, friends, Gino </w:t>
      </w:r>
      <w:proofErr w:type="spellStart"/>
      <w:r w:rsidRPr="00EE0869">
        <w:rPr>
          <w:rFonts w:ascii="Times New Roman" w:hAnsi="Times New Roman" w:cs="Times New Roman"/>
          <w:iCs/>
          <w:color w:val="262626"/>
        </w:rPr>
        <w:t>Moratti</w:t>
      </w:r>
      <w:proofErr w:type="spellEnd"/>
      <w:r w:rsidRPr="00EE0869">
        <w:rPr>
          <w:rFonts w:ascii="Times New Roman" w:hAnsi="Times New Roman" w:cs="Times New Roman"/>
          <w:iCs/>
          <w:color w:val="262626"/>
        </w:rPr>
        <w:t xml:space="preserve">, </w:t>
      </w:r>
      <w:r w:rsidR="00194C85">
        <w:rPr>
          <w:rFonts w:ascii="Times New Roman" w:hAnsi="Times New Roman" w:cs="Times New Roman"/>
          <w:iCs/>
          <w:color w:val="262626"/>
        </w:rPr>
        <w:t xml:space="preserve">(the manager of Kitano) </w:t>
      </w:r>
      <w:r w:rsidRPr="00EE0869">
        <w:rPr>
          <w:rFonts w:ascii="Times New Roman" w:hAnsi="Times New Roman" w:cs="Times New Roman"/>
          <w:iCs/>
          <w:color w:val="262626"/>
        </w:rPr>
        <w:t>all told me how great it was. I have never seen such an overwhelming response.</w:t>
      </w:r>
      <w:r w:rsidR="00FB2F2A" w:rsidRPr="00EE0869">
        <w:rPr>
          <w:rFonts w:ascii="Times New Roman" w:hAnsi="Times New Roman" w:cs="Times New Roman"/>
          <w:iCs/>
          <w:color w:val="262626"/>
        </w:rPr>
        <w:t xml:space="preserve"> So here they are –</w:t>
      </w:r>
      <w:r w:rsidR="00194C85">
        <w:rPr>
          <w:rFonts w:ascii="Times New Roman" w:hAnsi="Times New Roman" w:cs="Times New Roman"/>
          <w:iCs/>
          <w:color w:val="262626"/>
        </w:rPr>
        <w:t xml:space="preserve"> coming to</w:t>
      </w:r>
      <w:r w:rsidR="00FB2F2A" w:rsidRPr="00EE0869">
        <w:rPr>
          <w:rFonts w:ascii="Times New Roman" w:hAnsi="Times New Roman" w:cs="Times New Roman"/>
          <w:iCs/>
          <w:color w:val="262626"/>
        </w:rPr>
        <w:t xml:space="preserve"> </w:t>
      </w:r>
      <w:proofErr w:type="spellStart"/>
      <w:r w:rsidR="00FB2F2A" w:rsidRPr="00194C85">
        <w:rPr>
          <w:rFonts w:ascii="Times New Roman" w:hAnsi="Times New Roman" w:cs="Times New Roman"/>
          <w:i/>
          <w:iCs/>
          <w:color w:val="262626"/>
        </w:rPr>
        <w:t>JazzNights</w:t>
      </w:r>
      <w:proofErr w:type="spellEnd"/>
      <w:r w:rsidR="00FB2F2A" w:rsidRPr="00EE0869">
        <w:rPr>
          <w:rFonts w:ascii="Times New Roman" w:hAnsi="Times New Roman" w:cs="Times New Roman"/>
          <w:iCs/>
          <w:color w:val="262626"/>
        </w:rPr>
        <w:t xml:space="preserve"> in May.</w:t>
      </w:r>
    </w:p>
    <w:p w14:paraId="09E5B955" w14:textId="7BF80E0D" w:rsidR="00C77E10" w:rsidRPr="00EE0869" w:rsidRDefault="00FB2F2A" w:rsidP="00C77E10">
      <w:pPr>
        <w:rPr>
          <w:rFonts w:ascii="Times New Roman" w:hAnsi="Times New Roman" w:cs="Times New Roman"/>
          <w:color w:val="000000"/>
          <w:szCs w:val="20"/>
        </w:rPr>
      </w:pPr>
      <w:r w:rsidRPr="00EE0869">
        <w:rPr>
          <w:rFonts w:ascii="Times New Roman" w:hAnsi="Times New Roman" w:cs="Times New Roman"/>
          <w:iCs/>
          <w:color w:val="262626"/>
        </w:rPr>
        <w:tab/>
      </w:r>
      <w:r w:rsidR="00C77E10" w:rsidRPr="00EE0869">
        <w:rPr>
          <w:rFonts w:ascii="Times New Roman" w:hAnsi="Times New Roman" w:cs="Times New Roman"/>
          <w:color w:val="000000"/>
          <w:szCs w:val="20"/>
        </w:rPr>
        <w:t xml:space="preserve">Mr. Kimbrough is one of the most versatile and brilliant of today's pianists. He is not only a superb leader, </w:t>
      </w:r>
      <w:proofErr w:type="gramStart"/>
      <w:r w:rsidR="00C77E10" w:rsidRPr="00EE0869">
        <w:rPr>
          <w:rFonts w:ascii="Times New Roman" w:hAnsi="Times New Roman" w:cs="Times New Roman"/>
          <w:color w:val="000000"/>
          <w:szCs w:val="20"/>
        </w:rPr>
        <w:t>but</w:t>
      </w:r>
      <w:proofErr w:type="gramEnd"/>
      <w:r w:rsidR="00C77E10" w:rsidRPr="00EE0869">
        <w:rPr>
          <w:rFonts w:ascii="Times New Roman" w:hAnsi="Times New Roman" w:cs="Times New Roman"/>
          <w:color w:val="000000"/>
          <w:szCs w:val="20"/>
        </w:rPr>
        <w:t xml:space="preserve"> an accompanist of note - always a good sign. Think of some of the great accompanists - Tommy Flanagan and Kenny Barron come quickly to mind - not a bad start to an all-star list! Two of his recent CDs, </w:t>
      </w:r>
      <w:r w:rsidR="008855AA" w:rsidRPr="00EE0869">
        <w:rPr>
          <w:rFonts w:ascii="Times New Roman" w:hAnsi="Times New Roman" w:cs="Times New Roman"/>
          <w:color w:val="000000"/>
          <w:szCs w:val="20"/>
        </w:rPr>
        <w:t xml:space="preserve">Live at Kitano (with Jay Anderson and Matt Wilson), and Air (solo) are among my very favorite albums. And don’t miss earlier work – it’s </w:t>
      </w:r>
      <w:proofErr w:type="gramStart"/>
      <w:r w:rsidR="008855AA" w:rsidRPr="00EE0869">
        <w:rPr>
          <w:rFonts w:ascii="Times New Roman" w:hAnsi="Times New Roman" w:cs="Times New Roman"/>
          <w:color w:val="000000"/>
          <w:szCs w:val="20"/>
        </w:rPr>
        <w:t>all excellent</w:t>
      </w:r>
      <w:proofErr w:type="gramEnd"/>
      <w:r w:rsidR="008855AA" w:rsidRPr="00EE0869">
        <w:rPr>
          <w:rFonts w:ascii="Times New Roman" w:hAnsi="Times New Roman" w:cs="Times New Roman"/>
          <w:color w:val="000000"/>
          <w:szCs w:val="20"/>
        </w:rPr>
        <w:t>. Try Play</w:t>
      </w:r>
      <w:r w:rsidR="00652AA6">
        <w:rPr>
          <w:rFonts w:ascii="Times New Roman" w:hAnsi="Times New Roman" w:cs="Times New Roman"/>
          <w:color w:val="000000"/>
          <w:szCs w:val="20"/>
        </w:rPr>
        <w:t xml:space="preserve"> (</w:t>
      </w:r>
      <w:r w:rsidR="00C77E10" w:rsidRPr="00EE0869">
        <w:rPr>
          <w:rFonts w:ascii="Times New Roman" w:hAnsi="Times New Roman" w:cs="Times New Roman"/>
          <w:color w:val="000000"/>
          <w:szCs w:val="20"/>
        </w:rPr>
        <w:t xml:space="preserve">with </w:t>
      </w:r>
      <w:proofErr w:type="spellStart"/>
      <w:r w:rsidR="00C77E10" w:rsidRPr="00EE0869">
        <w:rPr>
          <w:rFonts w:ascii="Times New Roman" w:hAnsi="Times New Roman" w:cs="Times New Roman"/>
          <w:color w:val="000000"/>
          <w:szCs w:val="20"/>
        </w:rPr>
        <w:t>Masa</w:t>
      </w:r>
      <w:proofErr w:type="spellEnd"/>
      <w:r w:rsidR="00C77E10" w:rsidRPr="00EE0869">
        <w:rPr>
          <w:rFonts w:ascii="Times New Roman" w:hAnsi="Times New Roman" w:cs="Times New Roman"/>
          <w:color w:val="000000"/>
          <w:szCs w:val="20"/>
        </w:rPr>
        <w:t xml:space="preserve"> </w:t>
      </w:r>
      <w:proofErr w:type="spellStart"/>
      <w:r w:rsidR="00C77E10" w:rsidRPr="00EE0869">
        <w:rPr>
          <w:rFonts w:ascii="Times New Roman" w:hAnsi="Times New Roman" w:cs="Times New Roman"/>
          <w:color w:val="000000"/>
          <w:szCs w:val="20"/>
        </w:rPr>
        <w:t>Kamaguchi</w:t>
      </w:r>
      <w:proofErr w:type="spellEnd"/>
      <w:r w:rsidR="00C77E10" w:rsidRPr="00EE0869">
        <w:rPr>
          <w:rFonts w:ascii="Times New Roman" w:hAnsi="Times New Roman" w:cs="Times New Roman"/>
          <w:color w:val="000000"/>
          <w:szCs w:val="20"/>
        </w:rPr>
        <w:t xml:space="preserve"> and Paul </w:t>
      </w:r>
      <w:proofErr w:type="spellStart"/>
      <w:r w:rsidR="00C77E10" w:rsidRPr="00EE0869">
        <w:rPr>
          <w:rFonts w:ascii="Times New Roman" w:hAnsi="Times New Roman" w:cs="Times New Roman"/>
          <w:color w:val="000000"/>
          <w:szCs w:val="20"/>
        </w:rPr>
        <w:t>Motian</w:t>
      </w:r>
      <w:proofErr w:type="spellEnd"/>
      <w:r w:rsidR="00C77E10" w:rsidRPr="00EE0869">
        <w:rPr>
          <w:rFonts w:ascii="Times New Roman" w:hAnsi="Times New Roman" w:cs="Times New Roman"/>
          <w:color w:val="000000"/>
          <w:szCs w:val="20"/>
        </w:rPr>
        <w:t xml:space="preserve">) </w:t>
      </w:r>
      <w:r w:rsidR="008855AA" w:rsidRPr="00EE0869">
        <w:rPr>
          <w:rFonts w:ascii="Times New Roman" w:hAnsi="Times New Roman" w:cs="Times New Roman"/>
          <w:color w:val="000000"/>
          <w:szCs w:val="20"/>
        </w:rPr>
        <w:t>or</w:t>
      </w:r>
      <w:r w:rsidR="00652AA6">
        <w:rPr>
          <w:rFonts w:ascii="Times New Roman" w:hAnsi="Times New Roman" w:cs="Times New Roman"/>
          <w:color w:val="000000"/>
          <w:szCs w:val="20"/>
        </w:rPr>
        <w:t xml:space="preserve"> </w:t>
      </w:r>
      <w:proofErr w:type="spellStart"/>
      <w:r w:rsidR="00652AA6">
        <w:rPr>
          <w:rFonts w:ascii="Times New Roman" w:hAnsi="Times New Roman" w:cs="Times New Roman"/>
          <w:color w:val="000000"/>
          <w:szCs w:val="20"/>
        </w:rPr>
        <w:t>Lullabluebye</w:t>
      </w:r>
      <w:proofErr w:type="spellEnd"/>
      <w:r w:rsidR="00652AA6">
        <w:rPr>
          <w:rFonts w:ascii="Times New Roman" w:hAnsi="Times New Roman" w:cs="Times New Roman"/>
          <w:color w:val="000000"/>
          <w:szCs w:val="20"/>
        </w:rPr>
        <w:t xml:space="preserve"> </w:t>
      </w:r>
      <w:r w:rsidR="00C77E10" w:rsidRPr="00EE0869">
        <w:rPr>
          <w:rFonts w:ascii="Times New Roman" w:hAnsi="Times New Roman" w:cs="Times New Roman"/>
          <w:color w:val="000000"/>
          <w:szCs w:val="20"/>
        </w:rPr>
        <w:t xml:space="preserve"> </w:t>
      </w:r>
      <w:r w:rsidR="00652AA6">
        <w:rPr>
          <w:rFonts w:ascii="Times New Roman" w:hAnsi="Times New Roman" w:cs="Times New Roman"/>
          <w:color w:val="000000"/>
          <w:szCs w:val="20"/>
        </w:rPr>
        <w:t>(</w:t>
      </w:r>
      <w:r w:rsidR="00C77E10" w:rsidRPr="00EE0869">
        <w:rPr>
          <w:rFonts w:ascii="Times New Roman" w:hAnsi="Times New Roman" w:cs="Times New Roman"/>
          <w:color w:val="000000"/>
          <w:szCs w:val="20"/>
        </w:rPr>
        <w:t>with Ben Allison and Matt Wilson</w:t>
      </w:r>
      <w:r w:rsidR="008855AA" w:rsidRPr="00EE0869">
        <w:rPr>
          <w:rFonts w:ascii="Times New Roman" w:hAnsi="Times New Roman" w:cs="Times New Roman"/>
          <w:color w:val="000000"/>
          <w:szCs w:val="20"/>
        </w:rPr>
        <w:t>)</w:t>
      </w:r>
      <w:r w:rsidR="00C77E10" w:rsidRPr="00EE0869">
        <w:rPr>
          <w:rFonts w:ascii="Times New Roman" w:hAnsi="Times New Roman" w:cs="Times New Roman"/>
          <w:color w:val="000000"/>
          <w:szCs w:val="20"/>
        </w:rPr>
        <w:t xml:space="preserve">. Here are just a couple of </w:t>
      </w:r>
      <w:r w:rsidR="00B12834" w:rsidRPr="00EE0869">
        <w:rPr>
          <w:rFonts w:ascii="Times New Roman" w:hAnsi="Times New Roman" w:cs="Times New Roman"/>
          <w:color w:val="000000"/>
          <w:szCs w:val="20"/>
        </w:rPr>
        <w:t xml:space="preserve">appropriate </w:t>
      </w:r>
      <w:r w:rsidR="00C77E10" w:rsidRPr="00EE0869">
        <w:rPr>
          <w:rFonts w:ascii="Times New Roman" w:hAnsi="Times New Roman" w:cs="Times New Roman"/>
          <w:color w:val="000000"/>
          <w:szCs w:val="20"/>
        </w:rPr>
        <w:t>comments</w:t>
      </w:r>
      <w:r w:rsidR="0098162B" w:rsidRPr="00EE0869">
        <w:rPr>
          <w:rFonts w:ascii="Times New Roman" w:hAnsi="Times New Roman" w:cs="Times New Roman"/>
          <w:color w:val="000000"/>
          <w:szCs w:val="20"/>
        </w:rPr>
        <w:t xml:space="preserve"> on Kim</w:t>
      </w:r>
      <w:r w:rsidR="008855AA" w:rsidRPr="00EE0869">
        <w:rPr>
          <w:rFonts w:ascii="Times New Roman" w:hAnsi="Times New Roman" w:cs="Times New Roman"/>
          <w:color w:val="000000"/>
          <w:szCs w:val="20"/>
        </w:rPr>
        <w:t>brough groups</w:t>
      </w:r>
      <w:r w:rsidR="00B12834" w:rsidRPr="00EE0869">
        <w:rPr>
          <w:rFonts w:ascii="Times New Roman" w:hAnsi="Times New Roman" w:cs="Times New Roman"/>
          <w:color w:val="000000"/>
          <w:szCs w:val="20"/>
        </w:rPr>
        <w:t>:</w:t>
      </w:r>
    </w:p>
    <w:p w14:paraId="4E2DFF70" w14:textId="77777777" w:rsidR="00AD2E20" w:rsidRPr="00EE0869" w:rsidRDefault="00AD2E20" w:rsidP="00C77E10">
      <w:pPr>
        <w:rPr>
          <w:rFonts w:ascii="Times New Roman" w:hAnsi="Times New Roman" w:cs="Times New Roman"/>
          <w:color w:val="000000"/>
          <w:szCs w:val="20"/>
        </w:rPr>
      </w:pPr>
    </w:p>
    <w:p w14:paraId="55AD53FD" w14:textId="0DF18879" w:rsidR="00AD2E20" w:rsidRPr="00EE0869" w:rsidRDefault="00AD2E20" w:rsidP="00AD2E20">
      <w:pPr>
        <w:tabs>
          <w:tab w:val="left" w:pos="720"/>
        </w:tabs>
        <w:ind w:left="720" w:right="990"/>
        <w:rPr>
          <w:rFonts w:ascii="Times New Roman" w:hAnsi="Times New Roman" w:cs="Times New Roman"/>
          <w:color w:val="000000"/>
          <w:szCs w:val="20"/>
        </w:rPr>
      </w:pPr>
      <w:r w:rsidRPr="00EE0869">
        <w:rPr>
          <w:rFonts w:ascii="Times New Roman" w:hAnsi="Times New Roman" w:cs="Times New Roman"/>
          <w:color w:val="000000"/>
          <w:szCs w:val="20"/>
        </w:rPr>
        <w:t>“The opening track on Air, Paul Motion’s lovel</w:t>
      </w:r>
      <w:r w:rsidR="00C420EE" w:rsidRPr="00EE0869">
        <w:rPr>
          <w:rFonts w:ascii="Times New Roman" w:hAnsi="Times New Roman" w:cs="Times New Roman"/>
          <w:color w:val="000000"/>
          <w:szCs w:val="20"/>
        </w:rPr>
        <w:t>y waltz, It Should Have Happene</w:t>
      </w:r>
      <w:r w:rsidR="00652AA6">
        <w:rPr>
          <w:rFonts w:ascii="Times New Roman" w:hAnsi="Times New Roman" w:cs="Times New Roman"/>
          <w:color w:val="000000"/>
          <w:szCs w:val="20"/>
        </w:rPr>
        <w:t>d a Long Time Ago,</w:t>
      </w:r>
      <w:r w:rsidR="00B614C5" w:rsidRPr="00EE0869">
        <w:rPr>
          <w:rFonts w:ascii="Times New Roman" w:hAnsi="Times New Roman" w:cs="Times New Roman"/>
          <w:color w:val="000000"/>
          <w:szCs w:val="20"/>
        </w:rPr>
        <w:t xml:space="preserve"> is my candida</w:t>
      </w:r>
      <w:r w:rsidRPr="00EE0869">
        <w:rPr>
          <w:rFonts w:ascii="Times New Roman" w:hAnsi="Times New Roman" w:cs="Times New Roman"/>
          <w:color w:val="000000"/>
          <w:szCs w:val="20"/>
        </w:rPr>
        <w:t>te for the best six minutes of music of the year. Quiet, simple, and exquisitely beautiful.”</w:t>
      </w:r>
    </w:p>
    <w:p w14:paraId="5749D9BB" w14:textId="77777777" w:rsidR="00AD2E20" w:rsidRPr="00EE0869" w:rsidRDefault="00AD2E20" w:rsidP="00C77E10">
      <w:pPr>
        <w:rPr>
          <w:rFonts w:ascii="Times New Roman" w:hAnsi="Times New Roman" w:cs="Times New Roman"/>
          <w:color w:val="000000"/>
          <w:szCs w:val="20"/>
        </w:rPr>
      </w:pPr>
    </w:p>
    <w:p w14:paraId="4732B55F" w14:textId="433A312C" w:rsidR="00AD2E20" w:rsidRPr="00EE0869" w:rsidRDefault="00AD2E20" w:rsidP="00C77E10">
      <w:pPr>
        <w:rPr>
          <w:rFonts w:ascii="Times New Roman" w:hAnsi="Times New Roman" w:cs="Times New Roman"/>
          <w:color w:val="000000"/>
          <w:szCs w:val="20"/>
        </w:rPr>
      </w:pPr>
      <w:r w:rsidRPr="00EE0869">
        <w:rPr>
          <w:rFonts w:ascii="Times New Roman" w:hAnsi="Times New Roman" w:cs="Times New Roman"/>
          <w:color w:val="000000"/>
          <w:szCs w:val="20"/>
        </w:rPr>
        <w:tab/>
      </w:r>
      <w:r w:rsidRPr="00EE0869">
        <w:rPr>
          <w:rFonts w:ascii="Times New Roman" w:hAnsi="Times New Roman" w:cs="Times New Roman"/>
          <w:color w:val="000000"/>
          <w:szCs w:val="20"/>
        </w:rPr>
        <w:tab/>
      </w:r>
      <w:r w:rsidRPr="00EE0869">
        <w:rPr>
          <w:rFonts w:ascii="Times New Roman" w:hAnsi="Times New Roman" w:cs="Times New Roman"/>
          <w:color w:val="000000"/>
          <w:szCs w:val="20"/>
        </w:rPr>
        <w:tab/>
      </w:r>
      <w:r w:rsidR="00C07555" w:rsidRPr="00EE0869">
        <w:rPr>
          <w:rFonts w:ascii="Times New Roman" w:hAnsi="Times New Roman" w:cs="Times New Roman"/>
          <w:color w:val="000000"/>
          <w:szCs w:val="20"/>
        </w:rPr>
        <w:tab/>
      </w:r>
      <w:r w:rsidR="00C07555" w:rsidRPr="00EE0869">
        <w:rPr>
          <w:rFonts w:ascii="Times New Roman" w:hAnsi="Times New Roman" w:cs="Times New Roman"/>
          <w:color w:val="000000"/>
          <w:szCs w:val="20"/>
        </w:rPr>
        <w:tab/>
      </w:r>
      <w:r w:rsidR="00C07555" w:rsidRPr="00EE0869">
        <w:rPr>
          <w:rFonts w:ascii="Times New Roman" w:hAnsi="Times New Roman" w:cs="Times New Roman"/>
          <w:color w:val="000000"/>
          <w:szCs w:val="20"/>
        </w:rPr>
        <w:tab/>
      </w:r>
      <w:r w:rsidR="00652AA6">
        <w:rPr>
          <w:rFonts w:ascii="Times New Roman" w:hAnsi="Times New Roman" w:cs="Times New Roman"/>
          <w:color w:val="000000"/>
          <w:szCs w:val="20"/>
        </w:rPr>
        <w:t xml:space="preserve">      </w:t>
      </w:r>
      <w:r w:rsidRPr="00EE0869">
        <w:rPr>
          <w:rFonts w:ascii="Times New Roman" w:hAnsi="Times New Roman" w:cs="Times New Roman"/>
          <w:color w:val="000000"/>
          <w:szCs w:val="20"/>
        </w:rPr>
        <w:t>A. G. Zaire</w:t>
      </w:r>
    </w:p>
    <w:p w14:paraId="4D039877" w14:textId="77777777" w:rsidR="00C77E10" w:rsidRPr="00EE0869" w:rsidRDefault="00C77E10" w:rsidP="00C77E10">
      <w:pPr>
        <w:rPr>
          <w:rFonts w:ascii="Times New Roman" w:hAnsi="Times New Roman" w:cs="Times New Roman"/>
          <w:color w:val="000000"/>
          <w:szCs w:val="20"/>
        </w:rPr>
      </w:pPr>
    </w:p>
    <w:p w14:paraId="64A53786" w14:textId="77777777" w:rsidR="00C77E10" w:rsidRPr="00EE0869" w:rsidRDefault="00C77E10" w:rsidP="00C77E10">
      <w:pPr>
        <w:tabs>
          <w:tab w:val="left" w:pos="720"/>
        </w:tabs>
        <w:ind w:left="720" w:right="810"/>
        <w:rPr>
          <w:rFonts w:ascii="Times New Roman" w:hAnsi="Times New Roman" w:cs="Times New Roman"/>
          <w:color w:val="000011"/>
          <w:szCs w:val="20"/>
        </w:rPr>
      </w:pPr>
      <w:r w:rsidRPr="00EE0869">
        <w:rPr>
          <w:rFonts w:ascii="Times New Roman" w:hAnsi="Times New Roman" w:cs="Times New Roman"/>
          <w:color w:val="000011"/>
          <w:szCs w:val="20"/>
        </w:rPr>
        <w:t>"The second week of January was one of phenomenal piano trios</w:t>
      </w:r>
      <w:proofErr w:type="gramStart"/>
      <w:r w:rsidRPr="00EE0869">
        <w:rPr>
          <w:rFonts w:ascii="Times New Roman" w:hAnsi="Times New Roman" w:cs="Times New Roman"/>
          <w:color w:val="000011"/>
          <w:szCs w:val="20"/>
        </w:rPr>
        <w:t>....However</w:t>
      </w:r>
      <w:proofErr w:type="gramEnd"/>
      <w:r w:rsidRPr="00EE0869">
        <w:rPr>
          <w:rFonts w:ascii="Times New Roman" w:hAnsi="Times New Roman" w:cs="Times New Roman"/>
          <w:color w:val="000011"/>
          <w:szCs w:val="20"/>
        </w:rPr>
        <w:t xml:space="preserve">, Frank Kimbrough's (with bassist Ben Allison and drummer Matt Wilson) - one of the most subtle and challenging while swinging and accessible working threesomes - stole the spotlight for their single-night at Sweet Rhythm. Never a monotonous moment, they embellished without hesitation, thrusting momentum forward with occasional collective pauses allowing for single notes or beats to breathe just long enough to add an ever-elastic tension. Creativity (is) noticeably at the heart of this ever-musical, dynamic, and underrated trio" </w:t>
      </w:r>
    </w:p>
    <w:p w14:paraId="4C634A96" w14:textId="77777777" w:rsidR="00B12834" w:rsidRPr="00EE0869" w:rsidRDefault="00B12834" w:rsidP="00C77E10">
      <w:pPr>
        <w:tabs>
          <w:tab w:val="left" w:pos="720"/>
        </w:tabs>
        <w:ind w:left="720" w:right="810"/>
        <w:rPr>
          <w:rFonts w:ascii="Times New Roman" w:hAnsi="Times New Roman" w:cs="Times New Roman"/>
          <w:color w:val="000011"/>
          <w:szCs w:val="20"/>
        </w:rPr>
      </w:pPr>
    </w:p>
    <w:p w14:paraId="314FEA58" w14:textId="59BB6BDD" w:rsidR="00C77E10" w:rsidRPr="00EE0869" w:rsidRDefault="00C77E10" w:rsidP="00C77E10">
      <w:pPr>
        <w:rPr>
          <w:rFonts w:ascii="Times New Roman" w:hAnsi="Times New Roman" w:cs="Times New Roman"/>
          <w:color w:val="000000"/>
          <w:szCs w:val="20"/>
        </w:rPr>
      </w:pPr>
      <w:r w:rsidRPr="00EE0869">
        <w:rPr>
          <w:rFonts w:ascii="Times New Roman" w:hAnsi="Times New Roman" w:cs="Times New Roman"/>
          <w:color w:val="000011"/>
          <w:szCs w:val="20"/>
        </w:rPr>
        <w:t xml:space="preserve"> </w:t>
      </w:r>
      <w:r w:rsidRPr="00EE0869">
        <w:rPr>
          <w:rFonts w:ascii="Times New Roman" w:hAnsi="Times New Roman" w:cs="Times New Roman"/>
          <w:color w:val="000011"/>
          <w:szCs w:val="20"/>
        </w:rPr>
        <w:tab/>
        <w:t xml:space="preserve">       </w:t>
      </w:r>
      <w:r w:rsidR="003702DC">
        <w:rPr>
          <w:rFonts w:ascii="Times New Roman" w:hAnsi="Times New Roman" w:cs="Times New Roman"/>
          <w:color w:val="000011"/>
          <w:szCs w:val="20"/>
        </w:rPr>
        <w:t xml:space="preserve">               </w:t>
      </w:r>
      <w:r w:rsidRPr="00EE0869">
        <w:rPr>
          <w:rFonts w:ascii="Times New Roman" w:hAnsi="Times New Roman" w:cs="Times New Roman"/>
          <w:color w:val="000011"/>
          <w:szCs w:val="20"/>
        </w:rPr>
        <w:t xml:space="preserve"> Laurence Donohue-Greene</w:t>
      </w:r>
      <w:proofErr w:type="gramStart"/>
      <w:r w:rsidRPr="00EE0869">
        <w:rPr>
          <w:rFonts w:ascii="Times New Roman" w:hAnsi="Times New Roman" w:cs="Times New Roman"/>
          <w:color w:val="000011"/>
          <w:szCs w:val="20"/>
        </w:rPr>
        <w:t>,</w:t>
      </w:r>
      <w:r w:rsidR="003702DC">
        <w:rPr>
          <w:rFonts w:ascii="Times New Roman" w:hAnsi="Times New Roman" w:cs="Times New Roman"/>
          <w:color w:val="000011"/>
          <w:szCs w:val="20"/>
        </w:rPr>
        <w:t xml:space="preserve">  All</w:t>
      </w:r>
      <w:proofErr w:type="gramEnd"/>
      <w:r w:rsidR="003702DC">
        <w:rPr>
          <w:rFonts w:ascii="Times New Roman" w:hAnsi="Times New Roman" w:cs="Times New Roman"/>
          <w:color w:val="000011"/>
          <w:szCs w:val="20"/>
        </w:rPr>
        <w:t xml:space="preserve"> About Jazz New York</w:t>
      </w:r>
    </w:p>
    <w:p w14:paraId="61DE0390" w14:textId="77777777" w:rsidR="00C77E10" w:rsidRPr="00EE0869" w:rsidRDefault="00C77E10" w:rsidP="00C77E10">
      <w:pPr>
        <w:rPr>
          <w:rFonts w:ascii="Times New Roman" w:hAnsi="Times New Roman" w:cs="Times New Roman"/>
          <w:color w:val="000000"/>
          <w:szCs w:val="20"/>
        </w:rPr>
      </w:pPr>
    </w:p>
    <w:p w14:paraId="1D3BA419" w14:textId="19D2C125" w:rsidR="00C77E10" w:rsidRPr="00EE0869" w:rsidRDefault="00C77E10" w:rsidP="00C77E10">
      <w:pPr>
        <w:rPr>
          <w:rFonts w:ascii="Times New Roman" w:hAnsi="Times New Roman" w:cs="Times New Roman"/>
          <w:color w:val="000000"/>
          <w:szCs w:val="20"/>
        </w:rPr>
      </w:pPr>
      <w:r w:rsidRPr="00EE0869">
        <w:rPr>
          <w:rFonts w:ascii="Times New Roman" w:hAnsi="Times New Roman" w:cs="Times New Roman"/>
          <w:color w:val="000000"/>
          <w:szCs w:val="20"/>
        </w:rPr>
        <w:tab/>
        <w:t>Mr. Kimbrough also has a long association with the Maria Schneider Orchestra, and was the pianist on her recent five-star (only two all year) CD, Sky Blue. Here is Ms. Schneider on Frank Kimbrough:</w:t>
      </w:r>
    </w:p>
    <w:p w14:paraId="1413256E" w14:textId="77777777" w:rsidR="00C77E10" w:rsidRPr="00EE0869" w:rsidRDefault="00C77E10" w:rsidP="00C77E10">
      <w:pPr>
        <w:rPr>
          <w:rFonts w:ascii="Times New Roman" w:hAnsi="Times New Roman" w:cs="Times New Roman"/>
          <w:color w:val="000000"/>
          <w:szCs w:val="20"/>
        </w:rPr>
      </w:pPr>
    </w:p>
    <w:p w14:paraId="3D8FB857" w14:textId="77777777" w:rsidR="00C77E10" w:rsidRPr="00EE0869" w:rsidRDefault="00C77E10" w:rsidP="00C77E10">
      <w:pPr>
        <w:ind w:left="720" w:right="720"/>
        <w:rPr>
          <w:rFonts w:ascii="Times New Roman" w:hAnsi="Times New Roman" w:cs="Times New Roman"/>
          <w:color w:val="000011"/>
          <w:szCs w:val="20"/>
        </w:rPr>
      </w:pPr>
      <w:r w:rsidRPr="00EE0869">
        <w:rPr>
          <w:rFonts w:ascii="Times New Roman" w:hAnsi="Times New Roman" w:cs="Times New Roman"/>
          <w:color w:val="000011"/>
          <w:szCs w:val="20"/>
        </w:rPr>
        <w:t xml:space="preserve">“He knows where to leave space,” she said. “He’s very sensitive. He wraps himself around each soloist and takes care to go in the direction they’re going and is really supportive. I hear things he plays and think ‘Oh God if only I </w:t>
      </w:r>
      <w:r w:rsidRPr="00EE0869">
        <w:rPr>
          <w:rFonts w:ascii="Times New Roman" w:hAnsi="Times New Roman" w:cs="Times New Roman"/>
          <w:color w:val="000011"/>
          <w:szCs w:val="20"/>
        </w:rPr>
        <w:lastRenderedPageBreak/>
        <w:t>could write that.’ Sometimes he’ll finish an introduction and I’ll think ‘I don’t even want to hear my music after that. It’s over. Lets just end with that.’”</w:t>
      </w:r>
    </w:p>
    <w:p w14:paraId="2C87E07A" w14:textId="77777777" w:rsidR="00B12834" w:rsidRPr="00EE0869" w:rsidRDefault="00B12834" w:rsidP="00C77E10">
      <w:pPr>
        <w:ind w:left="720" w:right="720"/>
        <w:rPr>
          <w:rFonts w:ascii="Times New Roman" w:hAnsi="Times New Roman" w:cs="Times New Roman"/>
          <w:color w:val="000011"/>
          <w:sz w:val="32"/>
          <w:szCs w:val="20"/>
        </w:rPr>
      </w:pPr>
    </w:p>
    <w:p w14:paraId="4D9FB11B" w14:textId="4DEEB076" w:rsidR="00C77E10" w:rsidRPr="00EE0869" w:rsidRDefault="00C77E10" w:rsidP="00C77E10">
      <w:pPr>
        <w:rPr>
          <w:rFonts w:ascii="Times New Roman" w:hAnsi="Times New Roman" w:cs="Times New Roman"/>
          <w:color w:val="000011"/>
          <w:szCs w:val="20"/>
        </w:rPr>
      </w:pPr>
      <w:r w:rsidRPr="00EE0869">
        <w:rPr>
          <w:rFonts w:ascii="Times New Roman" w:hAnsi="Times New Roman" w:cs="Times New Roman"/>
          <w:color w:val="000011"/>
          <w:szCs w:val="20"/>
        </w:rPr>
        <w:tab/>
      </w:r>
      <w:r w:rsidR="00B12834" w:rsidRPr="00EE0869">
        <w:rPr>
          <w:rFonts w:ascii="Times New Roman" w:hAnsi="Times New Roman" w:cs="Times New Roman"/>
          <w:color w:val="000011"/>
          <w:szCs w:val="20"/>
        </w:rPr>
        <w:t>One of</w:t>
      </w:r>
      <w:r w:rsidRPr="00EE0869">
        <w:rPr>
          <w:rFonts w:ascii="Times New Roman" w:hAnsi="Times New Roman" w:cs="Times New Roman"/>
          <w:color w:val="000011"/>
          <w:szCs w:val="20"/>
        </w:rPr>
        <w:t xml:space="preserve"> my most memorable time</w:t>
      </w:r>
      <w:r w:rsidR="00B12834" w:rsidRPr="00EE0869">
        <w:rPr>
          <w:rFonts w:ascii="Times New Roman" w:hAnsi="Times New Roman" w:cs="Times New Roman"/>
          <w:color w:val="000011"/>
          <w:szCs w:val="20"/>
        </w:rPr>
        <w:t>s</w:t>
      </w:r>
      <w:r w:rsidRPr="00EE0869">
        <w:rPr>
          <w:rFonts w:ascii="Times New Roman" w:hAnsi="Times New Roman" w:cs="Times New Roman"/>
          <w:color w:val="000011"/>
          <w:szCs w:val="20"/>
        </w:rPr>
        <w:t xml:space="preserve"> hearing Mr. Kimbrough live was his May, 2006 duet evening with his long-time teacher-associate-hero Paul </w:t>
      </w:r>
      <w:proofErr w:type="spellStart"/>
      <w:r w:rsidRPr="00EE0869">
        <w:rPr>
          <w:rFonts w:ascii="Times New Roman" w:hAnsi="Times New Roman" w:cs="Times New Roman"/>
          <w:color w:val="000011"/>
          <w:szCs w:val="20"/>
        </w:rPr>
        <w:t>Bley</w:t>
      </w:r>
      <w:proofErr w:type="spellEnd"/>
      <w:r w:rsidRPr="00EE0869">
        <w:rPr>
          <w:rFonts w:ascii="Times New Roman" w:hAnsi="Times New Roman" w:cs="Times New Roman"/>
          <w:color w:val="000011"/>
          <w:szCs w:val="20"/>
        </w:rPr>
        <w:t xml:space="preserve"> at </w:t>
      </w:r>
      <w:proofErr w:type="spellStart"/>
      <w:r w:rsidRPr="00EE0869">
        <w:rPr>
          <w:rFonts w:ascii="Times New Roman" w:hAnsi="Times New Roman" w:cs="Times New Roman"/>
          <w:color w:val="000011"/>
          <w:szCs w:val="20"/>
        </w:rPr>
        <w:t>Merkin</w:t>
      </w:r>
      <w:proofErr w:type="spellEnd"/>
      <w:r w:rsidRPr="00EE0869">
        <w:rPr>
          <w:rFonts w:ascii="Times New Roman" w:hAnsi="Times New Roman" w:cs="Times New Roman"/>
          <w:color w:val="000011"/>
          <w:szCs w:val="20"/>
        </w:rPr>
        <w:t xml:space="preserve"> Concert Hall. The review in the New York Times the next day was luminous and the performance made Time Out’s list of the best performances of the year. I couldn’t agree more; it was spectacular, on-the-edge music. As I’ve said here (too?) many times, one of the big attractions of this wonderful music is its without-a-net, in-the-moment dangerous aspect. Here’s one more quote, this time from Kimbrough himself, on that subject:</w:t>
      </w:r>
    </w:p>
    <w:p w14:paraId="025A27F0" w14:textId="77777777" w:rsidR="00C77E10" w:rsidRPr="00EE0869" w:rsidRDefault="00C77E10" w:rsidP="00C77E10">
      <w:pPr>
        <w:rPr>
          <w:rFonts w:ascii="Times New Roman" w:hAnsi="Times New Roman" w:cs="Times New Roman"/>
          <w:color w:val="000011"/>
          <w:szCs w:val="20"/>
        </w:rPr>
      </w:pPr>
    </w:p>
    <w:p w14:paraId="57BACE78" w14:textId="77777777" w:rsidR="00C77E10" w:rsidRPr="00EE0869" w:rsidRDefault="00C77E10" w:rsidP="00C77E10">
      <w:pPr>
        <w:ind w:left="720" w:right="720"/>
        <w:rPr>
          <w:rFonts w:ascii="Times New Roman" w:hAnsi="Times New Roman" w:cs="Times New Roman"/>
          <w:color w:val="000011"/>
          <w:szCs w:val="20"/>
        </w:rPr>
      </w:pPr>
      <w:r w:rsidRPr="00EE0869">
        <w:rPr>
          <w:rFonts w:ascii="Times New Roman" w:hAnsi="Times New Roman" w:cs="Times New Roman"/>
          <w:color w:val="000011"/>
          <w:szCs w:val="20"/>
        </w:rPr>
        <w:t>“Music should be a living, breathing thing. Maybe you put yourself into a situation sometimes where you might be terrified. You might be one millimeter from failure. That’s alright because in those situations you’re very present.”</w:t>
      </w:r>
    </w:p>
    <w:p w14:paraId="0B3555E9" w14:textId="182D7469" w:rsidR="00FB2F2A" w:rsidRPr="00EE0869" w:rsidRDefault="00FB2F2A" w:rsidP="00417CD8">
      <w:pPr>
        <w:widowControl w:val="0"/>
        <w:autoSpaceDE w:val="0"/>
        <w:autoSpaceDN w:val="0"/>
        <w:adjustRightInd w:val="0"/>
        <w:spacing w:after="240"/>
        <w:rPr>
          <w:rFonts w:ascii="Times New Roman" w:hAnsi="Times New Roman" w:cs="Times New Roman"/>
          <w:iCs/>
          <w:color w:val="262626"/>
        </w:rPr>
      </w:pPr>
    </w:p>
    <w:p w14:paraId="5583516C" w14:textId="15522C92" w:rsidR="0047770B" w:rsidRPr="00EE0869" w:rsidRDefault="00DE085F" w:rsidP="00417CD8">
      <w:pPr>
        <w:widowControl w:val="0"/>
        <w:autoSpaceDE w:val="0"/>
        <w:autoSpaceDN w:val="0"/>
        <w:adjustRightInd w:val="0"/>
        <w:spacing w:after="240"/>
        <w:rPr>
          <w:rFonts w:ascii="Times New Roman" w:hAnsi="Times New Roman" w:cs="Times New Roman"/>
          <w:iCs/>
          <w:color w:val="262626"/>
        </w:rPr>
      </w:pPr>
      <w:r w:rsidRPr="00EE0869">
        <w:rPr>
          <w:rFonts w:ascii="Times New Roman" w:hAnsi="Times New Roman" w:cs="Times New Roman"/>
          <w:iCs/>
          <w:color w:val="262626"/>
        </w:rPr>
        <w:tab/>
        <w:t>Steve Wilson</w:t>
      </w:r>
      <w:r w:rsidR="00CD205A" w:rsidRPr="00EE0869">
        <w:rPr>
          <w:rFonts w:ascii="Times New Roman" w:hAnsi="Times New Roman" w:cs="Times New Roman"/>
          <w:iCs/>
          <w:color w:val="262626"/>
        </w:rPr>
        <w:t>, unfairly labeled the “quintessential sideman</w:t>
      </w:r>
      <w:r w:rsidR="003702DC">
        <w:rPr>
          <w:rFonts w:ascii="Times New Roman" w:hAnsi="Times New Roman" w:cs="Times New Roman"/>
          <w:iCs/>
          <w:color w:val="262626"/>
        </w:rPr>
        <w:t>,</w:t>
      </w:r>
      <w:r w:rsidR="00CD205A" w:rsidRPr="00EE0869">
        <w:rPr>
          <w:rFonts w:ascii="Times New Roman" w:hAnsi="Times New Roman" w:cs="Times New Roman"/>
          <w:iCs/>
          <w:color w:val="262626"/>
        </w:rPr>
        <w:t xml:space="preserve">” </w:t>
      </w:r>
      <w:r w:rsidR="00BE5940" w:rsidRPr="00EE0869">
        <w:rPr>
          <w:rFonts w:ascii="Times New Roman" w:hAnsi="Times New Roman" w:cs="Times New Roman"/>
          <w:iCs/>
          <w:color w:val="262626"/>
        </w:rPr>
        <w:t xml:space="preserve">has emerged as one the leading alto saxophonists of our time and as a master of the difficult soprano saxophone. His rightful ascendance was marked by a </w:t>
      </w:r>
      <w:proofErr w:type="gramStart"/>
      <w:r w:rsidR="00BE5940" w:rsidRPr="00EE0869">
        <w:rPr>
          <w:rFonts w:ascii="Times New Roman" w:hAnsi="Times New Roman" w:cs="Times New Roman"/>
          <w:iCs/>
          <w:color w:val="262626"/>
        </w:rPr>
        <w:t>week-long</w:t>
      </w:r>
      <w:proofErr w:type="gramEnd"/>
      <w:r w:rsidR="00BE5940" w:rsidRPr="00EE0869">
        <w:rPr>
          <w:rFonts w:ascii="Times New Roman" w:hAnsi="Times New Roman" w:cs="Times New Roman"/>
          <w:iCs/>
          <w:color w:val="262626"/>
        </w:rPr>
        <w:t xml:space="preserve"> 50</w:t>
      </w:r>
      <w:r w:rsidR="00BE5940" w:rsidRPr="00EE0869">
        <w:rPr>
          <w:rFonts w:ascii="Times New Roman" w:hAnsi="Times New Roman" w:cs="Times New Roman"/>
          <w:iCs/>
          <w:color w:val="262626"/>
          <w:vertAlign w:val="superscript"/>
        </w:rPr>
        <w:t>th</w:t>
      </w:r>
      <w:r w:rsidR="00BE5940" w:rsidRPr="00EE0869">
        <w:rPr>
          <w:rFonts w:ascii="Times New Roman" w:hAnsi="Times New Roman" w:cs="Times New Roman"/>
          <w:iCs/>
          <w:color w:val="262626"/>
        </w:rPr>
        <w:t xml:space="preserve"> birthday fest at the Jazz Standard that featured a long-lived quartet with Bruce Barth, Adam Cruz</w:t>
      </w:r>
      <w:r w:rsidR="003702DC">
        <w:rPr>
          <w:rFonts w:ascii="Times New Roman" w:hAnsi="Times New Roman" w:cs="Times New Roman"/>
          <w:iCs/>
          <w:color w:val="262626"/>
        </w:rPr>
        <w:t>,</w:t>
      </w:r>
      <w:r w:rsidR="00BE5940" w:rsidRPr="00EE0869">
        <w:rPr>
          <w:rFonts w:ascii="Times New Roman" w:hAnsi="Times New Roman" w:cs="Times New Roman"/>
          <w:iCs/>
          <w:color w:val="262626"/>
        </w:rPr>
        <w:t xml:space="preserve"> and Ed Howard plus a lineup of stellar guests and friends. I only made it to a couple of the events, b</w:t>
      </w:r>
      <w:r w:rsidR="003702DC">
        <w:rPr>
          <w:rFonts w:ascii="Times New Roman" w:hAnsi="Times New Roman" w:cs="Times New Roman"/>
          <w:iCs/>
          <w:color w:val="262626"/>
        </w:rPr>
        <w:t>ut I vividly recall the quality</w:t>
      </w:r>
      <w:r w:rsidR="00BE5940" w:rsidRPr="00EE0869">
        <w:rPr>
          <w:rFonts w:ascii="Times New Roman" w:hAnsi="Times New Roman" w:cs="Times New Roman"/>
          <w:iCs/>
          <w:color w:val="262626"/>
        </w:rPr>
        <w:t xml:space="preserve"> of the music – often tunes Wilson wrote for </w:t>
      </w:r>
      <w:r w:rsidR="003702DC">
        <w:rPr>
          <w:rFonts w:ascii="Times New Roman" w:hAnsi="Times New Roman" w:cs="Times New Roman"/>
          <w:iCs/>
          <w:color w:val="262626"/>
        </w:rPr>
        <w:t>friends</w:t>
      </w:r>
      <w:r w:rsidR="00BE5940" w:rsidRPr="00EE0869">
        <w:rPr>
          <w:rFonts w:ascii="Times New Roman" w:hAnsi="Times New Roman" w:cs="Times New Roman"/>
          <w:iCs/>
          <w:color w:val="262626"/>
        </w:rPr>
        <w:t xml:space="preserve"> – James Willia</w:t>
      </w:r>
      <w:r w:rsidR="003702DC">
        <w:rPr>
          <w:rFonts w:ascii="Times New Roman" w:hAnsi="Times New Roman" w:cs="Times New Roman"/>
          <w:iCs/>
          <w:color w:val="262626"/>
        </w:rPr>
        <w:t>ms and Billy Childs for example -</w:t>
      </w:r>
      <w:r w:rsidR="00BE5940" w:rsidRPr="00EE0869">
        <w:rPr>
          <w:rFonts w:ascii="Times New Roman" w:hAnsi="Times New Roman" w:cs="Times New Roman"/>
          <w:iCs/>
          <w:color w:val="262626"/>
        </w:rPr>
        <w:t xml:space="preserve"> and that the room was filled with his fellow musicians – A fitting </w:t>
      </w:r>
      <w:proofErr w:type="gramStart"/>
      <w:r w:rsidR="00BE5940" w:rsidRPr="00EE0869">
        <w:rPr>
          <w:rFonts w:ascii="Times New Roman" w:hAnsi="Times New Roman" w:cs="Times New Roman"/>
          <w:iCs/>
          <w:color w:val="262626"/>
        </w:rPr>
        <w:t>tribute .</w:t>
      </w:r>
      <w:proofErr w:type="gramEnd"/>
    </w:p>
    <w:p w14:paraId="00E2B1E3" w14:textId="77777777" w:rsidR="00BE5940" w:rsidRPr="00EE0869" w:rsidRDefault="00BE5940" w:rsidP="00417CD8">
      <w:pPr>
        <w:widowControl w:val="0"/>
        <w:autoSpaceDE w:val="0"/>
        <w:autoSpaceDN w:val="0"/>
        <w:adjustRightInd w:val="0"/>
        <w:spacing w:after="240"/>
        <w:rPr>
          <w:rFonts w:ascii="Times New Roman" w:hAnsi="Times New Roman" w:cs="Times New Roman"/>
          <w:iCs/>
          <w:color w:val="262626"/>
        </w:rPr>
      </w:pPr>
    </w:p>
    <w:p w14:paraId="0698F344" w14:textId="47A8D3B4" w:rsidR="00BE5940" w:rsidRPr="00EE0869" w:rsidRDefault="00BE5940" w:rsidP="00417CD8">
      <w:pPr>
        <w:widowControl w:val="0"/>
        <w:autoSpaceDE w:val="0"/>
        <w:autoSpaceDN w:val="0"/>
        <w:adjustRightInd w:val="0"/>
        <w:spacing w:after="240"/>
        <w:rPr>
          <w:rFonts w:ascii="Times New Roman" w:hAnsi="Times New Roman" w:cs="Times New Roman"/>
          <w:iCs/>
          <w:color w:val="262626"/>
        </w:rPr>
      </w:pPr>
      <w:r w:rsidRPr="00EE0869">
        <w:rPr>
          <w:rFonts w:ascii="Times New Roman" w:hAnsi="Times New Roman" w:cs="Times New Roman"/>
          <w:iCs/>
          <w:color w:val="262626"/>
        </w:rPr>
        <w:t>Here’s Bruce Barth on Mr. Wilson:</w:t>
      </w:r>
    </w:p>
    <w:p w14:paraId="32CE84DF" w14:textId="482B4C43" w:rsidR="00BE5940" w:rsidRPr="00B1458A" w:rsidRDefault="00BE5940" w:rsidP="00BE5940">
      <w:pPr>
        <w:widowControl w:val="0"/>
        <w:autoSpaceDE w:val="0"/>
        <w:autoSpaceDN w:val="0"/>
        <w:adjustRightInd w:val="0"/>
        <w:spacing w:after="240"/>
        <w:ind w:left="720"/>
        <w:rPr>
          <w:rFonts w:ascii="Times New Roman" w:hAnsi="Times New Roman" w:cs="Times New Roman"/>
          <w:color w:val="262626"/>
        </w:rPr>
      </w:pPr>
      <w:r w:rsidRPr="00B1458A">
        <w:rPr>
          <w:rFonts w:ascii="Times New Roman" w:hAnsi="Times New Roman" w:cs="Times New Roman"/>
          <w:color w:val="262626"/>
        </w:rPr>
        <w:t xml:space="preserve">"Even then, Steve's voice was identifiable, earthy and funky but also extremely sophisticated in terms of harmony and rhythm. We also shared a sensibility—a love of blues and swing but an equal commitment to staying wide open and in the moment." </w:t>
      </w:r>
    </w:p>
    <w:p w14:paraId="2F795DD0" w14:textId="71126986" w:rsidR="00BE5940" w:rsidRPr="00B1458A" w:rsidRDefault="00B1458A" w:rsidP="00B1458A">
      <w:pPr>
        <w:widowControl w:val="0"/>
        <w:autoSpaceDE w:val="0"/>
        <w:autoSpaceDN w:val="0"/>
        <w:adjustRightInd w:val="0"/>
        <w:spacing w:after="240"/>
        <w:ind w:left="2880"/>
        <w:rPr>
          <w:rFonts w:ascii="Times New Roman" w:hAnsi="Times New Roman" w:cs="Times New Roman"/>
          <w:color w:val="262626"/>
        </w:rPr>
      </w:pPr>
      <w:r>
        <w:rPr>
          <w:rFonts w:ascii="Times New Roman" w:hAnsi="Times New Roman" w:cs="Times New Roman"/>
          <w:color w:val="262626"/>
        </w:rPr>
        <w:t>Quote f</w:t>
      </w:r>
      <w:r w:rsidR="00BE5940" w:rsidRPr="00B1458A">
        <w:rPr>
          <w:rFonts w:ascii="Times New Roman" w:hAnsi="Times New Roman" w:cs="Times New Roman"/>
          <w:color w:val="262626"/>
        </w:rPr>
        <w:t>rom Larry Blumenthal’s column in the Wall Street Journal, 2/7/2011</w:t>
      </w:r>
    </w:p>
    <w:p w14:paraId="4ACDDD95" w14:textId="07B999F6" w:rsidR="0047770B" w:rsidRPr="00EE0869" w:rsidRDefault="004F6895" w:rsidP="0047770B">
      <w:pPr>
        <w:ind w:firstLine="720"/>
        <w:rPr>
          <w:rFonts w:ascii="Times New Roman" w:hAnsi="Times New Roman" w:cs="Times New Roman"/>
          <w:noProof/>
          <w:color w:val="000000"/>
          <w:szCs w:val="20"/>
        </w:rPr>
      </w:pPr>
      <w:r w:rsidRPr="00EE0869">
        <w:rPr>
          <w:rFonts w:ascii="Times New Roman" w:hAnsi="Times New Roman" w:cs="Times New Roman"/>
          <w:noProof/>
          <w:color w:val="000000"/>
          <w:szCs w:val="20"/>
        </w:rPr>
        <w:t xml:space="preserve">Drummer Lewis Nash’s </w:t>
      </w:r>
      <w:r w:rsidR="0047770B" w:rsidRPr="00EE0869">
        <w:rPr>
          <w:rFonts w:ascii="Times New Roman" w:hAnsi="Times New Roman" w:cs="Times New Roman"/>
          <w:noProof/>
          <w:color w:val="000000"/>
          <w:szCs w:val="20"/>
        </w:rPr>
        <w:t xml:space="preserve">roots are deep, and his education impeccable. He started at the age of 10 and by his early twenties was working with Sonny Stitt, Art Pepper, and Lee Konitz. In 1981, he began a four-year stint with Betty Carter, and there is no better education in jazz than Betty Carter University. In 1999, he became the drummer in the best of the Tommy Flanagan trios (Peter Washington was the bassist). This marvelous group was surely one of the best jazz trios of our times. The origins of today's jazz drumming go far back to one of the greatest drummers ever, </w:t>
      </w:r>
      <w:r w:rsidR="00064603" w:rsidRPr="00EE0869">
        <w:rPr>
          <w:rFonts w:ascii="Times New Roman" w:hAnsi="Times New Roman" w:cs="Times New Roman"/>
          <w:noProof/>
          <w:color w:val="000000"/>
          <w:szCs w:val="20"/>
        </w:rPr>
        <w:t xml:space="preserve">the late </w:t>
      </w:r>
      <w:r w:rsidR="0047770B" w:rsidRPr="00EE0869">
        <w:rPr>
          <w:rFonts w:ascii="Times New Roman" w:hAnsi="Times New Roman" w:cs="Times New Roman"/>
          <w:noProof/>
          <w:color w:val="000000"/>
          <w:szCs w:val="20"/>
        </w:rPr>
        <w:t>Max Roa</w:t>
      </w:r>
      <w:r w:rsidR="00064603" w:rsidRPr="00EE0869">
        <w:rPr>
          <w:rFonts w:ascii="Times New Roman" w:hAnsi="Times New Roman" w:cs="Times New Roman"/>
          <w:noProof/>
          <w:color w:val="000000"/>
          <w:szCs w:val="20"/>
        </w:rPr>
        <w:t>ch</w:t>
      </w:r>
      <w:r w:rsidR="0047770B" w:rsidRPr="00EE0869">
        <w:rPr>
          <w:rFonts w:ascii="Times New Roman" w:hAnsi="Times New Roman" w:cs="Times New Roman"/>
          <w:noProof/>
          <w:color w:val="000000"/>
          <w:szCs w:val="20"/>
        </w:rPr>
        <w:t>. The last living of the giants who created modern jazz, Mr. Roach never lost sight of the need to keep the group balanced and propelled, but he surely was not content with that role. It was he, along with Kenny Clarke, who began the transformation of the drums from a timekeeping device into a melodic instrument. Lewis Nash</w:t>
      </w:r>
      <w:r w:rsidR="00243C95">
        <w:rPr>
          <w:rFonts w:ascii="Times New Roman" w:hAnsi="Times New Roman" w:cs="Times New Roman"/>
          <w:noProof/>
          <w:color w:val="000000"/>
          <w:szCs w:val="20"/>
        </w:rPr>
        <w:t>, like Roach is</w:t>
      </w:r>
      <w:r w:rsidR="0047770B" w:rsidRPr="00EE0869">
        <w:rPr>
          <w:rFonts w:ascii="Times New Roman" w:hAnsi="Times New Roman" w:cs="Times New Roman"/>
          <w:noProof/>
          <w:color w:val="000000"/>
          <w:szCs w:val="20"/>
        </w:rPr>
        <w:t xml:space="preserve"> impeccable in his timekeeping, but at the same time always doing something that arrests your attention. It’s exciting work, demanding of the listener, not to mention the artist, but well worth the effort! Jazz drumming these days seems sometimes obsessed with what one might call “the permanent solo” style, surely an extension of what Mr. Roach began, but at times maybe just a tad over the top. Lewis Nash gets it exactly right, I think: always creative, always tasteful, always just the best at what he does. </w:t>
      </w:r>
      <w:r w:rsidRPr="00EE0869">
        <w:rPr>
          <w:rFonts w:ascii="Times New Roman" w:hAnsi="Times New Roman" w:cs="Times New Roman"/>
          <w:noProof/>
          <w:color w:val="000000"/>
          <w:szCs w:val="20"/>
        </w:rPr>
        <w:t>In a landscape chock-a-block with wonderful young drummers, Mr. Nash stands out as a model of “how to do it</w:t>
      </w:r>
      <w:r w:rsidR="00B1458A">
        <w:rPr>
          <w:rFonts w:ascii="Times New Roman" w:hAnsi="Times New Roman" w:cs="Times New Roman"/>
          <w:noProof/>
          <w:color w:val="000000"/>
          <w:szCs w:val="20"/>
        </w:rPr>
        <w:t xml:space="preserve"> right</w:t>
      </w:r>
      <w:r w:rsidRPr="00EE0869">
        <w:rPr>
          <w:rFonts w:ascii="Times New Roman" w:hAnsi="Times New Roman" w:cs="Times New Roman"/>
          <w:noProof/>
          <w:color w:val="000000"/>
          <w:szCs w:val="20"/>
        </w:rPr>
        <w:t>.”</w:t>
      </w:r>
    </w:p>
    <w:p w14:paraId="25014FB5" w14:textId="77777777" w:rsidR="003B355B" w:rsidRPr="00EE0869" w:rsidRDefault="003B355B" w:rsidP="0047770B">
      <w:pPr>
        <w:ind w:firstLine="720"/>
        <w:rPr>
          <w:rFonts w:ascii="Times New Roman" w:hAnsi="Times New Roman" w:cs="Times New Roman"/>
          <w:noProof/>
          <w:color w:val="000000"/>
          <w:szCs w:val="20"/>
        </w:rPr>
      </w:pPr>
    </w:p>
    <w:p w14:paraId="3E5B91EB" w14:textId="5F417C98" w:rsidR="003B355B" w:rsidRPr="00EE0869" w:rsidRDefault="003B355B" w:rsidP="0047770B">
      <w:pPr>
        <w:ind w:firstLine="720"/>
        <w:rPr>
          <w:rFonts w:ascii="Times New Roman" w:hAnsi="Times New Roman" w:cs="Times New Roman"/>
          <w:noProof/>
          <w:color w:val="000000"/>
          <w:szCs w:val="20"/>
        </w:rPr>
      </w:pPr>
      <w:r w:rsidRPr="00EE0869">
        <w:rPr>
          <w:rFonts w:ascii="Times New Roman" w:hAnsi="Times New Roman" w:cs="Times New Roman"/>
          <w:noProof/>
          <w:color w:val="000000"/>
          <w:szCs w:val="20"/>
        </w:rPr>
        <w:t>Jay Anderson</w:t>
      </w:r>
      <w:r w:rsidR="00F12415" w:rsidRPr="00EE0869">
        <w:rPr>
          <w:rFonts w:ascii="Times New Roman" w:hAnsi="Times New Roman" w:cs="Times New Roman"/>
          <w:noProof/>
          <w:color w:val="000000"/>
          <w:szCs w:val="20"/>
        </w:rPr>
        <w:t xml:space="preserve"> has appeared on over 300 recordings</w:t>
      </w:r>
      <w:r w:rsidR="003077F6" w:rsidRPr="00EE0869">
        <w:rPr>
          <w:rFonts w:ascii="Times New Roman" w:hAnsi="Times New Roman" w:cs="Times New Roman"/>
          <w:noProof/>
          <w:color w:val="000000"/>
          <w:szCs w:val="20"/>
        </w:rPr>
        <w:t xml:space="preserve"> (20 Grammy nominations</w:t>
      </w:r>
      <w:r w:rsidR="00E172CF" w:rsidRPr="00EE0869">
        <w:rPr>
          <w:rFonts w:ascii="Times New Roman" w:hAnsi="Times New Roman" w:cs="Times New Roman"/>
          <w:noProof/>
          <w:color w:val="000000"/>
          <w:szCs w:val="20"/>
        </w:rPr>
        <w:t>, several winners</w:t>
      </w:r>
      <w:r w:rsidR="003077F6" w:rsidRPr="00EE0869">
        <w:rPr>
          <w:rFonts w:ascii="Times New Roman" w:hAnsi="Times New Roman" w:cs="Times New Roman"/>
          <w:noProof/>
          <w:color w:val="000000"/>
          <w:szCs w:val="20"/>
        </w:rPr>
        <w:t>)</w:t>
      </w:r>
      <w:r w:rsidR="00F12415" w:rsidRPr="00EE0869">
        <w:rPr>
          <w:rFonts w:ascii="Times New Roman" w:hAnsi="Times New Roman" w:cs="Times New Roman"/>
          <w:noProof/>
          <w:color w:val="000000"/>
          <w:szCs w:val="20"/>
        </w:rPr>
        <w:t xml:space="preserve"> and has played with an astonishing range of musicians – Paul Bley to </w:t>
      </w:r>
      <w:r w:rsidR="003077F6" w:rsidRPr="00EE0869">
        <w:rPr>
          <w:rFonts w:ascii="Times New Roman" w:hAnsi="Times New Roman" w:cs="Times New Roman"/>
          <w:noProof/>
          <w:color w:val="000000"/>
          <w:szCs w:val="20"/>
        </w:rPr>
        <w:t xml:space="preserve">Woody Herman </w:t>
      </w:r>
      <w:r w:rsidR="00F12415" w:rsidRPr="00EE0869">
        <w:rPr>
          <w:rFonts w:ascii="Times New Roman" w:hAnsi="Times New Roman" w:cs="Times New Roman"/>
          <w:noProof/>
          <w:color w:val="000000"/>
          <w:szCs w:val="20"/>
        </w:rPr>
        <w:t>to</w:t>
      </w:r>
      <w:r w:rsidR="00CA2C31" w:rsidRPr="00EE0869">
        <w:rPr>
          <w:rFonts w:ascii="Times New Roman" w:hAnsi="Times New Roman" w:cs="Times New Roman"/>
          <w:noProof/>
          <w:color w:val="000000"/>
          <w:szCs w:val="20"/>
        </w:rPr>
        <w:t xml:space="preserve"> Maria Schneider to</w:t>
      </w:r>
      <w:r w:rsidR="00F12415" w:rsidRPr="00EE0869">
        <w:rPr>
          <w:rFonts w:ascii="Times New Roman" w:hAnsi="Times New Roman" w:cs="Times New Roman"/>
          <w:noProof/>
          <w:color w:val="000000"/>
          <w:szCs w:val="20"/>
        </w:rPr>
        <w:t xml:space="preserve"> Van Cliburn.</w:t>
      </w:r>
      <w:r w:rsidR="003077F6" w:rsidRPr="00EE0869">
        <w:rPr>
          <w:rFonts w:ascii="Times New Roman" w:hAnsi="Times New Roman" w:cs="Times New Roman"/>
          <w:noProof/>
          <w:color w:val="000000"/>
          <w:szCs w:val="20"/>
        </w:rPr>
        <w:t xml:space="preserve"> </w:t>
      </w:r>
    </w:p>
    <w:p w14:paraId="29F217C4" w14:textId="77777777" w:rsidR="003077F6" w:rsidRPr="00EE0869" w:rsidRDefault="003077F6" w:rsidP="0047770B">
      <w:pPr>
        <w:ind w:firstLine="720"/>
        <w:rPr>
          <w:rFonts w:ascii="Times New Roman" w:hAnsi="Times New Roman" w:cs="Times New Roman"/>
          <w:noProof/>
          <w:color w:val="000000"/>
          <w:szCs w:val="20"/>
        </w:rPr>
      </w:pPr>
    </w:p>
    <w:p w14:paraId="47867EC3" w14:textId="160FC755" w:rsidR="003077F6" w:rsidRPr="00EE0869" w:rsidRDefault="003077F6" w:rsidP="003077F6">
      <w:pPr>
        <w:ind w:left="720"/>
        <w:rPr>
          <w:rFonts w:ascii="Times New Roman" w:hAnsi="Times New Roman" w:cs="Times New Roman"/>
          <w:noProof/>
          <w:color w:val="000000"/>
          <w:szCs w:val="20"/>
        </w:rPr>
      </w:pPr>
      <w:r w:rsidRPr="00EE0869">
        <w:rPr>
          <w:rFonts w:ascii="Times New Roman" w:hAnsi="Times New Roman" w:cs="Times New Roman"/>
          <w:noProof/>
          <w:color w:val="000000"/>
          <w:szCs w:val="20"/>
        </w:rPr>
        <w:t>“Jay Anderson is bedrock, unfailingly solid and dependable, with amazing ability as a soloist and a capacity for rhythmic interplay. He isn’t just a functional bass player. He is always part of the ensemble while driving it forward.”</w:t>
      </w:r>
    </w:p>
    <w:p w14:paraId="765EB309" w14:textId="77777777" w:rsidR="003077F6" w:rsidRPr="00EE0869" w:rsidRDefault="003077F6" w:rsidP="0047770B">
      <w:pPr>
        <w:ind w:firstLine="720"/>
        <w:rPr>
          <w:rFonts w:ascii="Times New Roman" w:hAnsi="Times New Roman" w:cs="Times New Roman"/>
          <w:noProof/>
          <w:color w:val="000000"/>
          <w:szCs w:val="20"/>
        </w:rPr>
      </w:pPr>
    </w:p>
    <w:p w14:paraId="2A075216" w14:textId="75E4EC88" w:rsidR="003077F6" w:rsidRPr="00EE0869" w:rsidRDefault="003077F6" w:rsidP="003077F6">
      <w:pPr>
        <w:ind w:left="5040" w:firstLine="720"/>
        <w:rPr>
          <w:rFonts w:ascii="Times New Roman" w:hAnsi="Times New Roman" w:cs="Times New Roman"/>
          <w:noProof/>
          <w:color w:val="000000"/>
          <w:szCs w:val="20"/>
        </w:rPr>
      </w:pPr>
      <w:r w:rsidRPr="00EE0869">
        <w:rPr>
          <w:rFonts w:ascii="Times New Roman" w:hAnsi="Times New Roman" w:cs="Times New Roman"/>
          <w:noProof/>
          <w:color w:val="000000"/>
          <w:szCs w:val="20"/>
        </w:rPr>
        <w:t>Ted Panken</w:t>
      </w:r>
    </w:p>
    <w:p w14:paraId="6A5315BD" w14:textId="77777777" w:rsidR="003077F6" w:rsidRPr="00EE0869" w:rsidRDefault="003077F6" w:rsidP="003077F6">
      <w:pPr>
        <w:ind w:left="5040" w:firstLine="720"/>
        <w:rPr>
          <w:rFonts w:ascii="Times New Roman" w:hAnsi="Times New Roman" w:cs="Times New Roman"/>
          <w:noProof/>
          <w:color w:val="000000"/>
          <w:szCs w:val="20"/>
        </w:rPr>
      </w:pPr>
    </w:p>
    <w:p w14:paraId="1075E913" w14:textId="5A16B556" w:rsidR="003077F6" w:rsidRPr="00EE0869" w:rsidRDefault="003077F6" w:rsidP="003077F6">
      <w:pPr>
        <w:rPr>
          <w:rFonts w:ascii="Times New Roman" w:hAnsi="Times New Roman" w:cs="Times New Roman"/>
          <w:noProof/>
          <w:color w:val="000000"/>
          <w:szCs w:val="20"/>
        </w:rPr>
      </w:pPr>
    </w:p>
    <w:p w14:paraId="56BA717F" w14:textId="1A3430D1" w:rsidR="0047770B" w:rsidRPr="00EE0869" w:rsidRDefault="002E1BC4" w:rsidP="0047770B">
      <w:pPr>
        <w:rPr>
          <w:rFonts w:ascii="Times New Roman" w:hAnsi="Times New Roman" w:cs="Times New Roman"/>
          <w:noProof/>
          <w:color w:val="000000"/>
          <w:szCs w:val="20"/>
        </w:rPr>
      </w:pPr>
      <w:r w:rsidRPr="00EE0869">
        <w:rPr>
          <w:rFonts w:ascii="Times New Roman" w:hAnsi="Times New Roman" w:cs="Times New Roman"/>
          <w:noProof/>
          <w:color w:val="000000"/>
          <w:szCs w:val="20"/>
        </w:rPr>
        <w:t>His first gig in New York</w:t>
      </w:r>
      <w:r w:rsidR="00075551" w:rsidRPr="00EE0869">
        <w:rPr>
          <w:rFonts w:ascii="Times New Roman" w:hAnsi="Times New Roman" w:cs="Times New Roman"/>
          <w:noProof/>
          <w:color w:val="000000"/>
          <w:szCs w:val="20"/>
        </w:rPr>
        <w:t xml:space="preserve"> was with ur- boppers Red Rodney</w:t>
      </w:r>
      <w:r w:rsidRPr="00EE0869">
        <w:rPr>
          <w:rFonts w:ascii="Times New Roman" w:hAnsi="Times New Roman" w:cs="Times New Roman"/>
          <w:noProof/>
          <w:color w:val="000000"/>
          <w:szCs w:val="20"/>
        </w:rPr>
        <w:t xml:space="preserve"> and Ira Sullivan, so he touches the roots of modern music. He’s comfortable g</w:t>
      </w:r>
      <w:r w:rsidR="00CA2C31" w:rsidRPr="00EE0869">
        <w:rPr>
          <w:rFonts w:ascii="Times New Roman" w:hAnsi="Times New Roman" w:cs="Times New Roman"/>
          <w:noProof/>
          <w:color w:val="000000"/>
          <w:szCs w:val="20"/>
        </w:rPr>
        <w:t>oing from Joe Sample to Paul Ble</w:t>
      </w:r>
      <w:r w:rsidRPr="00EE0869">
        <w:rPr>
          <w:rFonts w:ascii="Times New Roman" w:hAnsi="Times New Roman" w:cs="Times New Roman"/>
          <w:noProof/>
          <w:color w:val="000000"/>
          <w:szCs w:val="20"/>
        </w:rPr>
        <w:t>y – about as great a stylistic span as one can imagine.</w:t>
      </w:r>
    </w:p>
    <w:p w14:paraId="26CECA45" w14:textId="77777777" w:rsidR="00AF3FB4" w:rsidRPr="00EE0869" w:rsidRDefault="00AF3FB4" w:rsidP="0047770B">
      <w:pPr>
        <w:rPr>
          <w:rFonts w:ascii="Times New Roman" w:hAnsi="Times New Roman" w:cs="Times New Roman"/>
          <w:noProof/>
          <w:color w:val="000000"/>
          <w:szCs w:val="20"/>
        </w:rPr>
      </w:pPr>
    </w:p>
    <w:p w14:paraId="66328E55" w14:textId="70A328DF" w:rsidR="00AF3FB4" w:rsidRPr="00EE0869" w:rsidRDefault="00AF3FB4" w:rsidP="0047770B">
      <w:pPr>
        <w:rPr>
          <w:rFonts w:ascii="Times New Roman" w:hAnsi="Times New Roman" w:cs="Times New Roman"/>
          <w:noProof/>
          <w:color w:val="000000"/>
          <w:szCs w:val="20"/>
        </w:rPr>
      </w:pPr>
      <w:r w:rsidRPr="00EE0869">
        <w:rPr>
          <w:rFonts w:ascii="Times New Roman" w:hAnsi="Times New Roman" w:cs="Times New Roman"/>
          <w:noProof/>
          <w:color w:val="000000"/>
          <w:szCs w:val="20"/>
        </w:rPr>
        <w:t>If you hurry, you can hear three of these gentlemen (no Wilson) at The Kitano April 18</w:t>
      </w:r>
      <w:r w:rsidRPr="00EE0869">
        <w:rPr>
          <w:rFonts w:ascii="Times New Roman" w:hAnsi="Times New Roman" w:cs="Times New Roman"/>
          <w:noProof/>
          <w:color w:val="000000"/>
          <w:szCs w:val="20"/>
          <w:vertAlign w:val="superscript"/>
        </w:rPr>
        <w:t>th</w:t>
      </w:r>
      <w:r w:rsidRPr="00EE0869">
        <w:rPr>
          <w:rFonts w:ascii="Times New Roman" w:hAnsi="Times New Roman" w:cs="Times New Roman"/>
          <w:noProof/>
          <w:color w:val="000000"/>
          <w:szCs w:val="20"/>
        </w:rPr>
        <w:t>, and the whole quartet will go into the recording studio May 27</w:t>
      </w:r>
      <w:r w:rsidRPr="00EE0869">
        <w:rPr>
          <w:rFonts w:ascii="Times New Roman" w:hAnsi="Times New Roman" w:cs="Times New Roman"/>
          <w:noProof/>
          <w:color w:val="000000"/>
          <w:szCs w:val="20"/>
          <w:vertAlign w:val="superscript"/>
        </w:rPr>
        <w:t>th</w:t>
      </w:r>
      <w:r w:rsidRPr="00EE0869">
        <w:rPr>
          <w:rFonts w:ascii="Times New Roman" w:hAnsi="Times New Roman" w:cs="Times New Roman"/>
          <w:noProof/>
          <w:color w:val="000000"/>
          <w:szCs w:val="20"/>
        </w:rPr>
        <w:t>. But you can do even better and catch them right here, at the barn in Hopewell. The joint will be jumpin’</w:t>
      </w:r>
      <w:r w:rsidR="00EE0869">
        <w:rPr>
          <w:rFonts w:ascii="Times New Roman" w:hAnsi="Times New Roman" w:cs="Times New Roman"/>
          <w:noProof/>
          <w:color w:val="000000"/>
          <w:szCs w:val="20"/>
        </w:rPr>
        <w:t xml:space="preserve"> as Fats would say.</w:t>
      </w:r>
    </w:p>
    <w:p w14:paraId="29D77C72" w14:textId="77777777" w:rsidR="0047770B" w:rsidRPr="00EE0869" w:rsidRDefault="0047770B" w:rsidP="00417CD8">
      <w:pPr>
        <w:widowControl w:val="0"/>
        <w:autoSpaceDE w:val="0"/>
        <w:autoSpaceDN w:val="0"/>
        <w:adjustRightInd w:val="0"/>
        <w:spacing w:after="240"/>
        <w:rPr>
          <w:rFonts w:ascii="Times New Roman" w:hAnsi="Times New Roman" w:cs="Times New Roman"/>
          <w:iCs/>
          <w:color w:val="262626"/>
        </w:rPr>
      </w:pPr>
    </w:p>
    <w:p w14:paraId="406B758A" w14:textId="01226663" w:rsidR="00EE5E68" w:rsidRPr="00EE0869" w:rsidRDefault="00EE5E68" w:rsidP="00860F38">
      <w:pPr>
        <w:rPr>
          <w:rFonts w:ascii="Times New Roman" w:hAnsi="Times New Roman" w:cs="Times New Roman"/>
        </w:rPr>
      </w:pPr>
    </w:p>
    <w:sectPr w:rsidR="00EE5E68" w:rsidRPr="00EE0869" w:rsidSect="00BE5940">
      <w:pgSz w:w="12240" w:h="15840"/>
      <w:pgMar w:top="1440" w:right="13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3A"/>
    <w:rsid w:val="00013B54"/>
    <w:rsid w:val="00043477"/>
    <w:rsid w:val="00064603"/>
    <w:rsid w:val="00075551"/>
    <w:rsid w:val="0011223B"/>
    <w:rsid w:val="00161635"/>
    <w:rsid w:val="00194C85"/>
    <w:rsid w:val="001A4FE1"/>
    <w:rsid w:val="001B1C5B"/>
    <w:rsid w:val="001B7662"/>
    <w:rsid w:val="001C30B5"/>
    <w:rsid w:val="0021602B"/>
    <w:rsid w:val="00243C95"/>
    <w:rsid w:val="00245B9D"/>
    <w:rsid w:val="0025625B"/>
    <w:rsid w:val="00282D54"/>
    <w:rsid w:val="002B6F9F"/>
    <w:rsid w:val="002E1BC4"/>
    <w:rsid w:val="002F03C3"/>
    <w:rsid w:val="003077F6"/>
    <w:rsid w:val="003702DC"/>
    <w:rsid w:val="003A06EC"/>
    <w:rsid w:val="003B355B"/>
    <w:rsid w:val="003D47D9"/>
    <w:rsid w:val="003E5A1A"/>
    <w:rsid w:val="003F3D90"/>
    <w:rsid w:val="0040240E"/>
    <w:rsid w:val="00417CD8"/>
    <w:rsid w:val="00471537"/>
    <w:rsid w:val="0047770B"/>
    <w:rsid w:val="004F6895"/>
    <w:rsid w:val="00555C60"/>
    <w:rsid w:val="0056220A"/>
    <w:rsid w:val="005D03F9"/>
    <w:rsid w:val="005F3915"/>
    <w:rsid w:val="00630504"/>
    <w:rsid w:val="00650E03"/>
    <w:rsid w:val="00652AA6"/>
    <w:rsid w:val="00671F97"/>
    <w:rsid w:val="006856DB"/>
    <w:rsid w:val="006C4506"/>
    <w:rsid w:val="00735B30"/>
    <w:rsid w:val="007C230B"/>
    <w:rsid w:val="00820AF2"/>
    <w:rsid w:val="00845064"/>
    <w:rsid w:val="00860F38"/>
    <w:rsid w:val="0087697C"/>
    <w:rsid w:val="008855AA"/>
    <w:rsid w:val="008A1017"/>
    <w:rsid w:val="008C1322"/>
    <w:rsid w:val="0098162B"/>
    <w:rsid w:val="00997E9A"/>
    <w:rsid w:val="009C5814"/>
    <w:rsid w:val="00A03C24"/>
    <w:rsid w:val="00A44E98"/>
    <w:rsid w:val="00A55757"/>
    <w:rsid w:val="00AD2E20"/>
    <w:rsid w:val="00AF3FB4"/>
    <w:rsid w:val="00AF7684"/>
    <w:rsid w:val="00B12834"/>
    <w:rsid w:val="00B1458A"/>
    <w:rsid w:val="00B20993"/>
    <w:rsid w:val="00B614C5"/>
    <w:rsid w:val="00B87E83"/>
    <w:rsid w:val="00B96156"/>
    <w:rsid w:val="00BA1E33"/>
    <w:rsid w:val="00BE5940"/>
    <w:rsid w:val="00BF3E70"/>
    <w:rsid w:val="00C07555"/>
    <w:rsid w:val="00C17AEA"/>
    <w:rsid w:val="00C420EE"/>
    <w:rsid w:val="00C5617C"/>
    <w:rsid w:val="00C77E10"/>
    <w:rsid w:val="00CA2C31"/>
    <w:rsid w:val="00CD205A"/>
    <w:rsid w:val="00DC6EBC"/>
    <w:rsid w:val="00DE085F"/>
    <w:rsid w:val="00DF1F83"/>
    <w:rsid w:val="00E172CF"/>
    <w:rsid w:val="00EE0869"/>
    <w:rsid w:val="00EE5E68"/>
    <w:rsid w:val="00F12415"/>
    <w:rsid w:val="00FB2F2A"/>
    <w:rsid w:val="00FD063A"/>
    <w:rsid w:val="00FD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FF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4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5780</Characters>
  <Application>Microsoft Macintosh Word</Application>
  <DocSecurity>0</DocSecurity>
  <Lines>48</Lines>
  <Paragraphs>13</Paragraphs>
  <ScaleCrop>false</ScaleCrop>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3</cp:revision>
  <cp:lastPrinted>2014-04-14T12:40:00Z</cp:lastPrinted>
  <dcterms:created xsi:type="dcterms:W3CDTF">2014-09-20T14:40:00Z</dcterms:created>
  <dcterms:modified xsi:type="dcterms:W3CDTF">2014-09-20T14:41:00Z</dcterms:modified>
</cp:coreProperties>
</file>